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21" w:rsidRDefault="003A2121" w:rsidP="003A2121">
      <w:pPr>
        <w:pStyle w:val="1"/>
        <w:spacing w:before="213" w:line="319" w:lineRule="exact"/>
        <w:ind w:left="0" w:right="689" w:firstLine="709"/>
        <w:jc w:val="center"/>
      </w:pP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ПРАКТИКИ</w:t>
      </w:r>
    </w:p>
    <w:p w:rsidR="003A2121" w:rsidRDefault="003A2121" w:rsidP="003A2121">
      <w:pPr>
        <w:pStyle w:val="1"/>
        <w:spacing w:before="213" w:line="319" w:lineRule="exact"/>
        <w:ind w:left="0" w:right="689" w:firstLine="709"/>
        <w:jc w:val="center"/>
      </w:pPr>
    </w:p>
    <w:p w:rsidR="000004E1" w:rsidRDefault="000004E1" w:rsidP="003A2121">
      <w:pPr>
        <w:pStyle w:val="a3"/>
        <w:spacing w:line="360" w:lineRule="auto"/>
        <w:ind w:left="0" w:right="192" w:firstLine="709"/>
        <w:contextualSpacing/>
        <w:jc w:val="both"/>
        <w:rPr>
          <w:spacing w:val="1"/>
        </w:rPr>
      </w:pPr>
      <w:r>
        <w:t>О</w:t>
      </w:r>
      <w:r w:rsidR="003A2121">
        <w:t>ценка результатов освоения производственной</w:t>
      </w:r>
      <w:r w:rsidR="003A2121">
        <w:rPr>
          <w:spacing w:val="1"/>
        </w:rPr>
        <w:t xml:space="preserve"> </w:t>
      </w:r>
      <w:r w:rsidR="003A2121">
        <w:t>(преддипломной)</w:t>
      </w:r>
      <w:r w:rsidR="003A2121">
        <w:rPr>
          <w:spacing w:val="1"/>
        </w:rPr>
        <w:t xml:space="preserve"> </w:t>
      </w:r>
      <w:r w:rsidR="003A2121">
        <w:t>практики</w:t>
      </w:r>
      <w:r w:rsidR="003A2121">
        <w:rPr>
          <w:spacing w:val="1"/>
        </w:rPr>
        <w:t xml:space="preserve"> </w:t>
      </w:r>
      <w:r w:rsidR="003A2121">
        <w:t>осуществляется</w:t>
      </w:r>
      <w:r w:rsidR="003A2121">
        <w:rPr>
          <w:spacing w:val="1"/>
        </w:rPr>
        <w:t xml:space="preserve"> </w:t>
      </w:r>
      <w:r w:rsidR="003A2121">
        <w:t>руководителем</w:t>
      </w:r>
      <w:r w:rsidR="003A2121">
        <w:rPr>
          <w:spacing w:val="1"/>
        </w:rPr>
        <w:t xml:space="preserve"> </w:t>
      </w:r>
      <w:r w:rsidR="003A2121">
        <w:t>практики</w:t>
      </w:r>
      <w:r w:rsidR="003A2121">
        <w:rPr>
          <w:spacing w:val="1"/>
        </w:rPr>
        <w:t xml:space="preserve"> </w:t>
      </w:r>
      <w:r w:rsidR="003A2121">
        <w:t>в</w:t>
      </w:r>
      <w:r w:rsidR="003A2121">
        <w:rPr>
          <w:spacing w:val="1"/>
        </w:rPr>
        <w:t xml:space="preserve"> </w:t>
      </w:r>
      <w:r w:rsidR="003A2121">
        <w:t>процессе</w:t>
      </w:r>
      <w:r w:rsidR="003A2121">
        <w:rPr>
          <w:spacing w:val="1"/>
        </w:rPr>
        <w:t xml:space="preserve"> </w:t>
      </w:r>
      <w:r w:rsidR="003A2121">
        <w:t>проведения</w:t>
      </w:r>
      <w:r w:rsidR="003A2121">
        <w:rPr>
          <w:spacing w:val="1"/>
        </w:rPr>
        <w:t xml:space="preserve"> </w:t>
      </w:r>
      <w:r w:rsidR="003A2121">
        <w:t>занятий,</w:t>
      </w:r>
      <w:r w:rsidR="003A2121">
        <w:rPr>
          <w:spacing w:val="1"/>
        </w:rPr>
        <w:t xml:space="preserve"> </w:t>
      </w:r>
      <w:r w:rsidR="003A2121">
        <w:t>собеседования,</w:t>
      </w:r>
      <w:r w:rsidR="003A2121">
        <w:rPr>
          <w:spacing w:val="1"/>
        </w:rPr>
        <w:t xml:space="preserve"> </w:t>
      </w:r>
      <w:r w:rsidR="003A2121">
        <w:t>анализа</w:t>
      </w:r>
      <w:r w:rsidR="003A2121">
        <w:rPr>
          <w:spacing w:val="71"/>
        </w:rPr>
        <w:t xml:space="preserve"> </w:t>
      </w:r>
      <w:r w:rsidR="003A2121">
        <w:t>отчетной</w:t>
      </w:r>
      <w:r w:rsidR="003A2121">
        <w:rPr>
          <w:spacing w:val="1"/>
        </w:rPr>
        <w:t xml:space="preserve"> </w:t>
      </w:r>
      <w:r w:rsidR="003A2121">
        <w:t>документации</w:t>
      </w:r>
      <w:r w:rsidR="003A2121">
        <w:rPr>
          <w:spacing w:val="1"/>
        </w:rPr>
        <w:t xml:space="preserve"> </w:t>
      </w:r>
      <w:r w:rsidR="003A2121">
        <w:t>и</w:t>
      </w:r>
      <w:r w:rsidR="003A2121">
        <w:rPr>
          <w:spacing w:val="1"/>
        </w:rPr>
        <w:t xml:space="preserve"> </w:t>
      </w:r>
      <w:r w:rsidR="003A2121">
        <w:t>фиксируется</w:t>
      </w:r>
      <w:r w:rsidR="003A2121">
        <w:rPr>
          <w:spacing w:val="1"/>
        </w:rPr>
        <w:t xml:space="preserve"> </w:t>
      </w:r>
      <w:r w:rsidR="003A2121">
        <w:t>в</w:t>
      </w:r>
      <w:r w:rsidR="003A2121">
        <w:rPr>
          <w:spacing w:val="1"/>
        </w:rPr>
        <w:t xml:space="preserve"> </w:t>
      </w:r>
      <w:r w:rsidR="003A2121">
        <w:t>журналах</w:t>
      </w:r>
      <w:r w:rsidR="003A2121">
        <w:rPr>
          <w:spacing w:val="1"/>
        </w:rPr>
        <w:t xml:space="preserve"> </w:t>
      </w:r>
      <w:r w:rsidR="003A2121">
        <w:t>практики.</w:t>
      </w:r>
      <w:r w:rsidR="003A2121">
        <w:rPr>
          <w:spacing w:val="1"/>
        </w:rPr>
        <w:t xml:space="preserve"> </w:t>
      </w:r>
    </w:p>
    <w:p w:rsidR="003A2121" w:rsidRDefault="003A2121" w:rsidP="003A2121">
      <w:pPr>
        <w:pStyle w:val="a3"/>
        <w:spacing w:line="360" w:lineRule="auto"/>
        <w:ind w:left="0" w:right="192" w:firstLine="709"/>
        <w:contextualSpacing/>
        <w:jc w:val="both"/>
      </w:pP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 w:rsidR="000004E1">
        <w:t>,</w:t>
      </w:r>
      <w:r>
        <w:t xml:space="preserve"> </w:t>
      </w:r>
      <w:r w:rsidR="000004E1">
        <w:t xml:space="preserve">в период с 20 апреля по 16 мая, </w:t>
      </w:r>
      <w:r>
        <w:t xml:space="preserve">студенты </w:t>
      </w:r>
      <w:r w:rsidR="000004E1">
        <w:t xml:space="preserve">сдают </w:t>
      </w:r>
      <w:proofErr w:type="gramStart"/>
      <w:r w:rsidR="000004E1">
        <w:t>отчё</w:t>
      </w:r>
      <w:r>
        <w:t>тную</w:t>
      </w:r>
      <w:proofErr w:type="gramEnd"/>
      <w:r>
        <w:rPr>
          <w:spacing w:val="-1"/>
        </w:rPr>
        <w:t xml:space="preserve"> </w:t>
      </w:r>
      <w:r>
        <w:t>документацию</w:t>
      </w:r>
      <w:r w:rsidR="000004E1">
        <w:t>18 мая до 10.00</w:t>
      </w:r>
      <w:r w:rsidR="000004E1">
        <w:t xml:space="preserve"> в 203 кабинет</w:t>
      </w:r>
      <w:r>
        <w:t>:</w:t>
      </w:r>
    </w:p>
    <w:p w:rsidR="003A2121" w:rsidRDefault="003A2121" w:rsidP="003A2121">
      <w:pPr>
        <w:pStyle w:val="a3"/>
        <w:spacing w:line="360" w:lineRule="auto"/>
        <w:ind w:left="0" w:firstLine="709"/>
        <w:contextualSpacing/>
        <w:jc w:val="both"/>
      </w:pPr>
      <w:r w:rsidRPr="003A2121">
        <w:rPr>
          <w:b/>
        </w:rPr>
        <w:t xml:space="preserve">- </w:t>
      </w:r>
      <w:r w:rsidRPr="003A2121">
        <w:rPr>
          <w:b/>
          <w:spacing w:val="-7"/>
        </w:rPr>
        <w:t xml:space="preserve"> </w:t>
      </w:r>
      <w:r w:rsidRPr="003A2121">
        <w:rPr>
          <w:b/>
        </w:rPr>
        <w:t>дневник</w:t>
      </w:r>
      <w:r w:rsidRPr="003A2121">
        <w:rPr>
          <w:b/>
          <w:spacing w:val="-9"/>
        </w:rPr>
        <w:t xml:space="preserve"> </w:t>
      </w:r>
      <w:r w:rsidRPr="003A2121">
        <w:rPr>
          <w:b/>
        </w:rPr>
        <w:t>п</w:t>
      </w:r>
      <w:r w:rsidR="003C4945">
        <w:rPr>
          <w:b/>
        </w:rPr>
        <w:t>о п</w:t>
      </w:r>
      <w:r w:rsidRPr="003A2121">
        <w:rPr>
          <w:b/>
        </w:rPr>
        <w:t>роизводственной</w:t>
      </w:r>
      <w:r w:rsidRPr="003A2121">
        <w:rPr>
          <w:b/>
          <w:spacing w:val="-5"/>
        </w:rPr>
        <w:t xml:space="preserve"> </w:t>
      </w:r>
      <w:r w:rsidRPr="003A2121">
        <w:rPr>
          <w:b/>
        </w:rPr>
        <w:t>(преддипломной)</w:t>
      </w:r>
      <w:r w:rsidRPr="003A2121">
        <w:rPr>
          <w:b/>
          <w:spacing w:val="-7"/>
        </w:rPr>
        <w:t xml:space="preserve"> </w:t>
      </w:r>
      <w:r w:rsidR="003C4945">
        <w:rPr>
          <w:b/>
        </w:rPr>
        <w:t xml:space="preserve">практике </w:t>
      </w:r>
      <w:r w:rsidR="003C4945" w:rsidRPr="003C4945">
        <w:t>(в</w:t>
      </w:r>
      <w:r>
        <w:rPr>
          <w:spacing w:val="-5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входят</w:t>
      </w:r>
      <w:r w:rsidR="003C4945">
        <w:t>)</w:t>
      </w:r>
      <w:r>
        <w:t>:</w:t>
      </w:r>
    </w:p>
    <w:p w:rsidR="003A2121" w:rsidRPr="003C4945" w:rsidRDefault="003A2121" w:rsidP="003A2121">
      <w:pPr>
        <w:pStyle w:val="a5"/>
        <w:numPr>
          <w:ilvl w:val="0"/>
          <w:numId w:val="2"/>
        </w:numPr>
        <w:tabs>
          <w:tab w:val="left" w:pos="511"/>
          <w:tab w:val="left" w:pos="1134"/>
        </w:tabs>
        <w:spacing w:line="360" w:lineRule="auto"/>
        <w:ind w:left="0" w:firstLine="709"/>
        <w:contextualSpacing/>
        <w:rPr>
          <w:sz w:val="28"/>
          <w:szCs w:val="28"/>
        </w:rPr>
      </w:pPr>
      <w:r w:rsidRPr="003C4945">
        <w:rPr>
          <w:sz w:val="28"/>
          <w:szCs w:val="28"/>
        </w:rPr>
        <w:t>индивидуальный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календарный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план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прохождения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производственной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практики (преддипломной);</w:t>
      </w:r>
    </w:p>
    <w:p w:rsidR="003A2121" w:rsidRPr="003C4945" w:rsidRDefault="003A2121" w:rsidP="003A2121">
      <w:pPr>
        <w:pStyle w:val="a5"/>
        <w:numPr>
          <w:ilvl w:val="0"/>
          <w:numId w:val="2"/>
        </w:numPr>
        <w:tabs>
          <w:tab w:val="left" w:pos="468"/>
          <w:tab w:val="left" w:pos="1134"/>
        </w:tabs>
        <w:spacing w:line="360" w:lineRule="auto"/>
        <w:ind w:left="0" w:firstLine="709"/>
        <w:contextualSpacing/>
        <w:rPr>
          <w:sz w:val="28"/>
          <w:szCs w:val="28"/>
        </w:rPr>
      </w:pPr>
      <w:r w:rsidRPr="003C4945">
        <w:rPr>
          <w:sz w:val="28"/>
          <w:szCs w:val="28"/>
        </w:rPr>
        <w:t>расписание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занятий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по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программам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дополнительного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образования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в</w:t>
      </w:r>
      <w:r w:rsidRPr="003C4945">
        <w:rPr>
          <w:spacing w:val="-67"/>
          <w:sz w:val="28"/>
          <w:szCs w:val="28"/>
        </w:rPr>
        <w:t xml:space="preserve"> </w:t>
      </w:r>
      <w:r w:rsidRPr="003C4945">
        <w:rPr>
          <w:sz w:val="28"/>
          <w:szCs w:val="28"/>
        </w:rPr>
        <w:t>объединениях;</w:t>
      </w:r>
    </w:p>
    <w:p w:rsidR="003C4945" w:rsidRPr="003C4945" w:rsidRDefault="003A2121" w:rsidP="003C4945">
      <w:pPr>
        <w:pStyle w:val="a5"/>
        <w:numPr>
          <w:ilvl w:val="0"/>
          <w:numId w:val="2"/>
        </w:numPr>
        <w:tabs>
          <w:tab w:val="left" w:pos="324"/>
          <w:tab w:val="left" w:pos="1134"/>
        </w:tabs>
        <w:spacing w:before="67" w:line="360" w:lineRule="auto"/>
        <w:ind w:left="0" w:firstLine="709"/>
        <w:contextualSpacing/>
        <w:rPr>
          <w:sz w:val="28"/>
          <w:szCs w:val="28"/>
        </w:rPr>
      </w:pPr>
      <w:r w:rsidRPr="003C4945">
        <w:rPr>
          <w:sz w:val="28"/>
          <w:szCs w:val="28"/>
        </w:rPr>
        <w:t>план-график</w:t>
      </w:r>
      <w:r w:rsidRPr="003C4945">
        <w:rPr>
          <w:spacing w:val="-8"/>
          <w:sz w:val="28"/>
          <w:szCs w:val="28"/>
        </w:rPr>
        <w:t xml:space="preserve"> </w:t>
      </w:r>
      <w:r w:rsidRPr="003C4945">
        <w:rPr>
          <w:sz w:val="28"/>
          <w:szCs w:val="28"/>
        </w:rPr>
        <w:t>на</w:t>
      </w:r>
      <w:r w:rsidRPr="003C4945">
        <w:rPr>
          <w:spacing w:val="-3"/>
          <w:sz w:val="28"/>
          <w:szCs w:val="28"/>
        </w:rPr>
        <w:t xml:space="preserve"> </w:t>
      </w:r>
      <w:r w:rsidRPr="003C4945">
        <w:rPr>
          <w:sz w:val="28"/>
          <w:szCs w:val="28"/>
        </w:rPr>
        <w:t>период</w:t>
      </w:r>
      <w:r w:rsidRPr="003C4945">
        <w:rPr>
          <w:spacing w:val="-5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преддипломной</w:t>
      </w:r>
      <w:r w:rsidRPr="003C4945">
        <w:rPr>
          <w:spacing w:val="-2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практики;</w:t>
      </w:r>
    </w:p>
    <w:p w:rsidR="003C4945" w:rsidRPr="003C4945" w:rsidRDefault="000004E1" w:rsidP="003C4945">
      <w:pPr>
        <w:pStyle w:val="a5"/>
        <w:numPr>
          <w:ilvl w:val="0"/>
          <w:numId w:val="2"/>
        </w:numPr>
        <w:tabs>
          <w:tab w:val="left" w:pos="324"/>
          <w:tab w:val="left" w:pos="1134"/>
        </w:tabs>
        <w:spacing w:before="67" w:line="360" w:lineRule="auto"/>
        <w:ind w:left="0" w:firstLine="709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24 конспекта занятия </w:t>
      </w:r>
      <w:r w:rsidR="003A2121" w:rsidRPr="003C4945">
        <w:rPr>
          <w:sz w:val="28"/>
          <w:szCs w:val="28"/>
        </w:rPr>
        <w:t xml:space="preserve">по программам дополнительного образования </w:t>
      </w:r>
      <w:r w:rsidR="003A2121" w:rsidRPr="003C4945">
        <w:rPr>
          <w:spacing w:val="-1"/>
          <w:sz w:val="28"/>
          <w:szCs w:val="28"/>
        </w:rPr>
        <w:t>с</w:t>
      </w:r>
      <w:r w:rsidR="003A2121" w:rsidRPr="003C4945">
        <w:rPr>
          <w:spacing w:val="-67"/>
          <w:sz w:val="28"/>
          <w:szCs w:val="28"/>
        </w:rPr>
        <w:t xml:space="preserve"> </w:t>
      </w:r>
      <w:r w:rsidR="003A2121" w:rsidRPr="003C4945">
        <w:rPr>
          <w:sz w:val="28"/>
          <w:szCs w:val="28"/>
        </w:rPr>
        <w:t>самоанализом;</w:t>
      </w:r>
    </w:p>
    <w:p w:rsidR="003C4945" w:rsidRPr="003C4945" w:rsidRDefault="003A2121" w:rsidP="003C4945">
      <w:pPr>
        <w:pStyle w:val="a5"/>
        <w:numPr>
          <w:ilvl w:val="0"/>
          <w:numId w:val="2"/>
        </w:numPr>
        <w:tabs>
          <w:tab w:val="left" w:pos="324"/>
          <w:tab w:val="left" w:pos="1134"/>
        </w:tabs>
        <w:spacing w:before="67" w:line="360" w:lineRule="auto"/>
        <w:ind w:left="0" w:firstLine="709"/>
        <w:contextualSpacing/>
        <w:rPr>
          <w:sz w:val="28"/>
          <w:szCs w:val="28"/>
        </w:rPr>
      </w:pPr>
      <w:r w:rsidRPr="003C4945">
        <w:rPr>
          <w:sz w:val="28"/>
          <w:szCs w:val="28"/>
        </w:rPr>
        <w:t>2</w:t>
      </w:r>
      <w:r w:rsidRPr="003C4945">
        <w:rPr>
          <w:spacing w:val="2"/>
          <w:sz w:val="28"/>
          <w:szCs w:val="28"/>
        </w:rPr>
        <w:t xml:space="preserve"> </w:t>
      </w:r>
      <w:r w:rsidRPr="003C4945">
        <w:rPr>
          <w:sz w:val="28"/>
          <w:szCs w:val="28"/>
        </w:rPr>
        <w:t>сценария</w:t>
      </w:r>
      <w:r w:rsidRPr="003C4945">
        <w:rPr>
          <w:spacing w:val="2"/>
          <w:sz w:val="28"/>
          <w:szCs w:val="28"/>
        </w:rPr>
        <w:t xml:space="preserve"> </w:t>
      </w:r>
      <w:r w:rsidRPr="003C4945">
        <w:rPr>
          <w:b/>
          <w:sz w:val="28"/>
          <w:szCs w:val="28"/>
        </w:rPr>
        <w:t>досугового</w:t>
      </w:r>
      <w:r w:rsidRPr="003C4945">
        <w:rPr>
          <w:b/>
          <w:spacing w:val="2"/>
          <w:sz w:val="28"/>
          <w:szCs w:val="28"/>
        </w:rPr>
        <w:t xml:space="preserve"> </w:t>
      </w:r>
      <w:r w:rsidRPr="003C4945">
        <w:rPr>
          <w:b/>
          <w:sz w:val="28"/>
          <w:szCs w:val="28"/>
        </w:rPr>
        <w:t>мероприятия</w:t>
      </w:r>
      <w:r w:rsidRPr="003C4945">
        <w:rPr>
          <w:spacing w:val="13"/>
          <w:sz w:val="28"/>
          <w:szCs w:val="28"/>
        </w:rPr>
        <w:t xml:space="preserve"> </w:t>
      </w:r>
      <w:r w:rsidRPr="003C4945">
        <w:rPr>
          <w:sz w:val="28"/>
          <w:szCs w:val="28"/>
        </w:rPr>
        <w:t>/</w:t>
      </w:r>
      <w:r w:rsidRPr="003C4945">
        <w:rPr>
          <w:spacing w:val="2"/>
          <w:sz w:val="28"/>
          <w:szCs w:val="28"/>
        </w:rPr>
        <w:t xml:space="preserve"> </w:t>
      </w:r>
      <w:r w:rsidRPr="003C4945">
        <w:rPr>
          <w:sz w:val="28"/>
          <w:szCs w:val="28"/>
        </w:rPr>
        <w:t>культурно-досуговых</w:t>
      </w:r>
      <w:r w:rsidRPr="003C4945">
        <w:rPr>
          <w:spacing w:val="68"/>
          <w:sz w:val="28"/>
          <w:szCs w:val="28"/>
        </w:rPr>
        <w:t xml:space="preserve"> </w:t>
      </w:r>
      <w:r w:rsidRPr="003C4945">
        <w:rPr>
          <w:sz w:val="28"/>
          <w:szCs w:val="28"/>
        </w:rPr>
        <w:t>программ</w:t>
      </w:r>
      <w:r w:rsidRPr="003C4945">
        <w:rPr>
          <w:spacing w:val="3"/>
          <w:sz w:val="28"/>
          <w:szCs w:val="28"/>
        </w:rPr>
        <w:t xml:space="preserve"> (одно из них совместно с родителями) </w:t>
      </w:r>
      <w:r w:rsidRPr="003C4945">
        <w:rPr>
          <w:sz w:val="28"/>
          <w:szCs w:val="28"/>
        </w:rPr>
        <w:t>с</w:t>
      </w:r>
      <w:r w:rsidRPr="003C4945">
        <w:rPr>
          <w:sz w:val="28"/>
          <w:szCs w:val="28"/>
        </w:rPr>
        <w:t xml:space="preserve"> </w:t>
      </w:r>
      <w:r w:rsidRPr="003C4945">
        <w:rPr>
          <w:spacing w:val="-67"/>
          <w:sz w:val="28"/>
          <w:szCs w:val="28"/>
        </w:rPr>
        <w:t xml:space="preserve"> </w:t>
      </w:r>
      <w:r w:rsidRPr="003C4945">
        <w:rPr>
          <w:sz w:val="28"/>
          <w:szCs w:val="28"/>
        </w:rPr>
        <w:t>самоанализом</w:t>
      </w:r>
      <w:r w:rsidRPr="003C4945">
        <w:rPr>
          <w:spacing w:val="2"/>
          <w:sz w:val="28"/>
          <w:szCs w:val="28"/>
        </w:rPr>
        <w:t xml:space="preserve"> </w:t>
      </w:r>
      <w:r w:rsidRPr="003C4945">
        <w:rPr>
          <w:sz w:val="28"/>
          <w:szCs w:val="28"/>
        </w:rPr>
        <w:t>и</w:t>
      </w:r>
      <w:r w:rsidRPr="003C4945">
        <w:rPr>
          <w:spacing w:val="1"/>
          <w:sz w:val="28"/>
          <w:szCs w:val="28"/>
        </w:rPr>
        <w:t xml:space="preserve"> </w:t>
      </w:r>
      <w:r w:rsidRPr="003C4945">
        <w:rPr>
          <w:sz w:val="28"/>
          <w:szCs w:val="28"/>
        </w:rPr>
        <w:t>отзывами занимающихся;</w:t>
      </w:r>
    </w:p>
    <w:p w:rsidR="003A2121" w:rsidRDefault="003A2121" w:rsidP="000004E1">
      <w:pPr>
        <w:pStyle w:val="a5"/>
        <w:numPr>
          <w:ilvl w:val="0"/>
          <w:numId w:val="2"/>
        </w:numPr>
        <w:tabs>
          <w:tab w:val="left" w:pos="324"/>
          <w:tab w:val="left" w:pos="1134"/>
        </w:tabs>
        <w:spacing w:before="67" w:line="360" w:lineRule="auto"/>
        <w:ind w:left="0" w:firstLine="709"/>
        <w:contextualSpacing/>
        <w:rPr>
          <w:sz w:val="28"/>
        </w:rPr>
      </w:pPr>
      <w:r w:rsidRPr="003C4945">
        <w:rPr>
          <w:sz w:val="28"/>
          <w:szCs w:val="28"/>
        </w:rPr>
        <w:t xml:space="preserve">1 </w:t>
      </w:r>
      <w:r w:rsidRPr="003C4945">
        <w:rPr>
          <w:b/>
          <w:sz w:val="28"/>
          <w:szCs w:val="28"/>
        </w:rPr>
        <w:t>консультация</w:t>
      </w:r>
      <w:r w:rsidRPr="003C4945">
        <w:rPr>
          <w:b/>
          <w:sz w:val="28"/>
        </w:rPr>
        <w:t xml:space="preserve"> для родителей</w:t>
      </w:r>
      <w:r w:rsidR="000004E1">
        <w:rPr>
          <w:b/>
          <w:sz w:val="28"/>
        </w:rPr>
        <w:t xml:space="preserve"> </w:t>
      </w:r>
      <w:r w:rsidR="000004E1" w:rsidRPr="000004E1">
        <w:rPr>
          <w:sz w:val="28"/>
        </w:rPr>
        <w:t>с отзывами</w:t>
      </w:r>
      <w:r w:rsidRPr="003C4945">
        <w:rPr>
          <w:sz w:val="28"/>
        </w:rPr>
        <w:t>;</w:t>
      </w:r>
    </w:p>
    <w:p w:rsidR="003C4945" w:rsidRPr="003C4945" w:rsidRDefault="003C4945" w:rsidP="003C4945">
      <w:pPr>
        <w:pStyle w:val="a5"/>
        <w:numPr>
          <w:ilvl w:val="0"/>
          <w:numId w:val="2"/>
        </w:numPr>
        <w:tabs>
          <w:tab w:val="left" w:pos="324"/>
          <w:tab w:val="left" w:pos="1134"/>
        </w:tabs>
        <w:spacing w:before="67" w:line="360" w:lineRule="auto"/>
        <w:ind w:left="0" w:firstLine="709"/>
        <w:contextualSpacing/>
        <w:rPr>
          <w:sz w:val="28"/>
        </w:rPr>
      </w:pPr>
      <w:r>
        <w:rPr>
          <w:sz w:val="28"/>
        </w:rPr>
        <w:t>фото/видеома</w:t>
      </w:r>
      <w:r w:rsidR="000004E1">
        <w:rPr>
          <w:sz w:val="28"/>
        </w:rPr>
        <w:t xml:space="preserve">териал </w:t>
      </w:r>
      <w:proofErr w:type="gramStart"/>
      <w:r w:rsidR="000004E1">
        <w:rPr>
          <w:sz w:val="28"/>
        </w:rPr>
        <w:t>с</w:t>
      </w:r>
      <w:proofErr w:type="gramEnd"/>
      <w:r w:rsidR="000004E1">
        <w:rPr>
          <w:sz w:val="28"/>
        </w:rPr>
        <w:t xml:space="preserve"> проведённых мероприятиях</w:t>
      </w:r>
      <w:r>
        <w:rPr>
          <w:sz w:val="28"/>
        </w:rPr>
        <w:t>.</w:t>
      </w:r>
    </w:p>
    <w:p w:rsidR="003A2121" w:rsidRDefault="003A2121" w:rsidP="003A2121">
      <w:pPr>
        <w:pStyle w:val="a5"/>
        <w:tabs>
          <w:tab w:val="left" w:pos="563"/>
          <w:tab w:val="left" w:pos="564"/>
          <w:tab w:val="left" w:pos="1134"/>
          <w:tab w:val="left" w:pos="2809"/>
          <w:tab w:val="left" w:pos="3658"/>
          <w:tab w:val="left" w:pos="4119"/>
          <w:tab w:val="left" w:pos="6282"/>
          <w:tab w:val="left" w:pos="815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- направление с наличием 4-ёх печатей (</w:t>
      </w:r>
      <w:r w:rsidRPr="003C4945">
        <w:rPr>
          <w:i/>
          <w:sz w:val="28"/>
        </w:rPr>
        <w:t>2 от КПК (выбыл, прибыл); 2 от ОО</w:t>
      </w:r>
      <w:r w:rsidR="003C4945" w:rsidRPr="003C4945">
        <w:rPr>
          <w:i/>
          <w:sz w:val="28"/>
        </w:rPr>
        <w:t xml:space="preserve"> </w:t>
      </w:r>
      <w:r w:rsidRPr="003C4945">
        <w:rPr>
          <w:i/>
          <w:sz w:val="28"/>
        </w:rPr>
        <w:t>(выбыл, прибыл)</w:t>
      </w:r>
      <w:r w:rsidR="003C4945" w:rsidRPr="003C4945">
        <w:rPr>
          <w:i/>
          <w:sz w:val="28"/>
        </w:rPr>
        <w:t>;</w:t>
      </w:r>
    </w:p>
    <w:p w:rsidR="003A2121" w:rsidRDefault="003C4945" w:rsidP="003A2121">
      <w:pPr>
        <w:pStyle w:val="a5"/>
        <w:tabs>
          <w:tab w:val="left" w:pos="563"/>
          <w:tab w:val="left" w:pos="564"/>
          <w:tab w:val="left" w:pos="1134"/>
          <w:tab w:val="left" w:pos="2809"/>
          <w:tab w:val="left" w:pos="3658"/>
          <w:tab w:val="left" w:pos="4119"/>
          <w:tab w:val="left" w:pos="6282"/>
          <w:tab w:val="left" w:pos="815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 xml:space="preserve">- </w:t>
      </w:r>
      <w:r w:rsidR="003A2121">
        <w:rPr>
          <w:sz w:val="28"/>
        </w:rPr>
        <w:t>отчёт по практике,</w:t>
      </w:r>
      <w:r w:rsidR="003A2121" w:rsidRPr="003A2121">
        <w:t xml:space="preserve"> </w:t>
      </w:r>
      <w:r w:rsidR="003A2121" w:rsidRPr="003A2121">
        <w:rPr>
          <w:sz w:val="28"/>
        </w:rPr>
        <w:t>заверенный методистом и печатью образовательного учреждения</w:t>
      </w:r>
      <w:r w:rsidR="003A2121">
        <w:rPr>
          <w:sz w:val="28"/>
        </w:rPr>
        <w:t>;</w:t>
      </w:r>
    </w:p>
    <w:p w:rsidR="003A2121" w:rsidRDefault="003A2121" w:rsidP="003A2121">
      <w:pPr>
        <w:pStyle w:val="a5"/>
        <w:tabs>
          <w:tab w:val="left" w:pos="563"/>
          <w:tab w:val="left" w:pos="564"/>
          <w:tab w:val="left" w:pos="1134"/>
          <w:tab w:val="left" w:pos="2809"/>
          <w:tab w:val="left" w:pos="3658"/>
          <w:tab w:val="left" w:pos="4119"/>
          <w:tab w:val="left" w:pos="6282"/>
          <w:tab w:val="left" w:pos="815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 xml:space="preserve">- аттестационный лист, </w:t>
      </w:r>
      <w:r>
        <w:rPr>
          <w:spacing w:val="-1"/>
          <w:sz w:val="28"/>
        </w:rPr>
        <w:t>заверенный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методистом и печатью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5"/>
          <w:sz w:val="28"/>
        </w:rPr>
        <w:t xml:space="preserve"> </w:t>
      </w:r>
      <w:r>
        <w:rPr>
          <w:sz w:val="28"/>
        </w:rPr>
        <w:t>учреждения;</w:t>
      </w:r>
    </w:p>
    <w:p w:rsidR="003A2121" w:rsidRDefault="003C4945" w:rsidP="003A2121">
      <w:pPr>
        <w:pStyle w:val="a5"/>
        <w:tabs>
          <w:tab w:val="left" w:pos="563"/>
          <w:tab w:val="left" w:pos="564"/>
          <w:tab w:val="left" w:pos="1134"/>
          <w:tab w:val="left" w:pos="2809"/>
          <w:tab w:val="left" w:pos="3658"/>
          <w:tab w:val="left" w:pos="4119"/>
          <w:tab w:val="left" w:pos="6282"/>
          <w:tab w:val="left" w:pos="8150"/>
        </w:tabs>
        <w:spacing w:line="360" w:lineRule="auto"/>
        <w:ind w:left="0" w:firstLine="709"/>
        <w:contextualSpacing/>
        <w:rPr>
          <w:sz w:val="28"/>
        </w:rPr>
      </w:pPr>
      <w:r>
        <w:rPr>
          <w:sz w:val="28"/>
        </w:rPr>
        <w:t>-характеристика практиканта,</w:t>
      </w:r>
      <w:r w:rsidRPr="003C4945">
        <w:t xml:space="preserve"> </w:t>
      </w:r>
      <w:r w:rsidRPr="003C4945">
        <w:rPr>
          <w:sz w:val="28"/>
        </w:rPr>
        <w:t>заверенн</w:t>
      </w:r>
      <w:r>
        <w:rPr>
          <w:sz w:val="28"/>
        </w:rPr>
        <w:t>ая</w:t>
      </w:r>
      <w:r w:rsidRPr="003C4945">
        <w:rPr>
          <w:sz w:val="28"/>
        </w:rPr>
        <w:t xml:space="preserve"> методистом и печа</w:t>
      </w:r>
      <w:r>
        <w:rPr>
          <w:sz w:val="28"/>
        </w:rPr>
        <w:t>тью образовательного учреждения.</w:t>
      </w:r>
    </w:p>
    <w:p w:rsidR="003A2121" w:rsidRDefault="003A2121" w:rsidP="003A2121">
      <w:pPr>
        <w:pStyle w:val="a3"/>
        <w:spacing w:line="360" w:lineRule="auto"/>
        <w:ind w:left="0" w:firstLine="709"/>
        <w:contextualSpacing/>
        <w:jc w:val="both"/>
      </w:pPr>
      <w:r>
        <w:t>Формой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(преддипломной)</w:t>
      </w:r>
      <w:r>
        <w:rPr>
          <w:spacing w:val="1"/>
        </w:rPr>
        <w:t xml:space="preserve"> </w:t>
      </w:r>
      <w:r>
        <w:t>практике</w:t>
      </w:r>
      <w:r>
        <w:rPr>
          <w:spacing w:val="-67"/>
        </w:rPr>
        <w:t xml:space="preserve"> </w:t>
      </w:r>
      <w:r>
        <w:t>является</w:t>
      </w:r>
      <w:r>
        <w:rPr>
          <w:spacing w:val="2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зачет.</w:t>
      </w:r>
    </w:p>
    <w:p w:rsidR="00471BA8" w:rsidRPr="000004E1" w:rsidRDefault="000004E1" w:rsidP="0032249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004E1">
        <w:rPr>
          <w:rFonts w:ascii="Times New Roman" w:hAnsi="Times New Roman" w:cs="Times New Roman"/>
          <w:sz w:val="28"/>
          <w:szCs w:val="28"/>
        </w:rPr>
        <w:t>Документы сдаются в папке с файлами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71BA8" w:rsidRPr="000004E1" w:rsidSect="000004E1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E097D"/>
    <w:multiLevelType w:val="hybridMultilevel"/>
    <w:tmpl w:val="64A68A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2FA5D4B"/>
    <w:multiLevelType w:val="hybridMultilevel"/>
    <w:tmpl w:val="B93497F2"/>
    <w:lvl w:ilvl="0" w:tplc="A9469070">
      <w:numFmt w:val="bullet"/>
      <w:lvlText w:val="-"/>
      <w:lvlJc w:val="left"/>
      <w:pPr>
        <w:ind w:left="159" w:hanging="3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6264730">
      <w:numFmt w:val="bullet"/>
      <w:lvlText w:val="•"/>
      <w:lvlJc w:val="left"/>
      <w:pPr>
        <w:ind w:left="1114" w:hanging="351"/>
      </w:pPr>
      <w:rPr>
        <w:rFonts w:hint="default"/>
        <w:lang w:val="ru-RU" w:eastAsia="en-US" w:bidi="ar-SA"/>
      </w:rPr>
    </w:lvl>
    <w:lvl w:ilvl="2" w:tplc="5D5AA942">
      <w:numFmt w:val="bullet"/>
      <w:lvlText w:val="•"/>
      <w:lvlJc w:val="left"/>
      <w:pPr>
        <w:ind w:left="2068" w:hanging="351"/>
      </w:pPr>
      <w:rPr>
        <w:rFonts w:hint="default"/>
        <w:lang w:val="ru-RU" w:eastAsia="en-US" w:bidi="ar-SA"/>
      </w:rPr>
    </w:lvl>
    <w:lvl w:ilvl="3" w:tplc="D6344242">
      <w:numFmt w:val="bullet"/>
      <w:lvlText w:val="•"/>
      <w:lvlJc w:val="left"/>
      <w:pPr>
        <w:ind w:left="3023" w:hanging="351"/>
      </w:pPr>
      <w:rPr>
        <w:rFonts w:hint="default"/>
        <w:lang w:val="ru-RU" w:eastAsia="en-US" w:bidi="ar-SA"/>
      </w:rPr>
    </w:lvl>
    <w:lvl w:ilvl="4" w:tplc="693EEA90">
      <w:numFmt w:val="bullet"/>
      <w:lvlText w:val="•"/>
      <w:lvlJc w:val="left"/>
      <w:pPr>
        <w:ind w:left="3977" w:hanging="351"/>
      </w:pPr>
      <w:rPr>
        <w:rFonts w:hint="default"/>
        <w:lang w:val="ru-RU" w:eastAsia="en-US" w:bidi="ar-SA"/>
      </w:rPr>
    </w:lvl>
    <w:lvl w:ilvl="5" w:tplc="3E7EE9BC">
      <w:numFmt w:val="bullet"/>
      <w:lvlText w:val="•"/>
      <w:lvlJc w:val="left"/>
      <w:pPr>
        <w:ind w:left="4932" w:hanging="351"/>
      </w:pPr>
      <w:rPr>
        <w:rFonts w:hint="default"/>
        <w:lang w:val="ru-RU" w:eastAsia="en-US" w:bidi="ar-SA"/>
      </w:rPr>
    </w:lvl>
    <w:lvl w:ilvl="6" w:tplc="61626996">
      <w:numFmt w:val="bullet"/>
      <w:lvlText w:val="•"/>
      <w:lvlJc w:val="left"/>
      <w:pPr>
        <w:ind w:left="5886" w:hanging="351"/>
      </w:pPr>
      <w:rPr>
        <w:rFonts w:hint="default"/>
        <w:lang w:val="ru-RU" w:eastAsia="en-US" w:bidi="ar-SA"/>
      </w:rPr>
    </w:lvl>
    <w:lvl w:ilvl="7" w:tplc="3F669DC6">
      <w:numFmt w:val="bullet"/>
      <w:lvlText w:val="•"/>
      <w:lvlJc w:val="left"/>
      <w:pPr>
        <w:ind w:left="6840" w:hanging="351"/>
      </w:pPr>
      <w:rPr>
        <w:rFonts w:hint="default"/>
        <w:lang w:val="ru-RU" w:eastAsia="en-US" w:bidi="ar-SA"/>
      </w:rPr>
    </w:lvl>
    <w:lvl w:ilvl="8" w:tplc="4A5293AC">
      <w:numFmt w:val="bullet"/>
      <w:lvlText w:val="•"/>
      <w:lvlJc w:val="left"/>
      <w:pPr>
        <w:ind w:left="7795" w:hanging="3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33"/>
    <w:rsid w:val="000004E1"/>
    <w:rsid w:val="0032249A"/>
    <w:rsid w:val="003A2121"/>
    <w:rsid w:val="003C4945"/>
    <w:rsid w:val="00471BA8"/>
    <w:rsid w:val="00FF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A2121"/>
    <w:pPr>
      <w:widowControl w:val="0"/>
      <w:autoSpaceDE w:val="0"/>
      <w:autoSpaceDN w:val="0"/>
      <w:spacing w:after="0" w:line="240" w:lineRule="auto"/>
      <w:ind w:left="15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A21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3A2121"/>
    <w:pPr>
      <w:widowControl w:val="0"/>
      <w:autoSpaceDE w:val="0"/>
      <w:autoSpaceDN w:val="0"/>
      <w:spacing w:after="0" w:line="240" w:lineRule="auto"/>
      <w:ind w:left="15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A212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A2121"/>
    <w:pPr>
      <w:widowControl w:val="0"/>
      <w:autoSpaceDE w:val="0"/>
      <w:autoSpaceDN w:val="0"/>
      <w:spacing w:after="0" w:line="240" w:lineRule="auto"/>
      <w:ind w:left="587" w:hanging="361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A2121"/>
    <w:pPr>
      <w:widowControl w:val="0"/>
      <w:autoSpaceDE w:val="0"/>
      <w:autoSpaceDN w:val="0"/>
      <w:spacing w:after="0" w:line="240" w:lineRule="auto"/>
      <w:ind w:left="15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A21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3A2121"/>
    <w:pPr>
      <w:widowControl w:val="0"/>
      <w:autoSpaceDE w:val="0"/>
      <w:autoSpaceDN w:val="0"/>
      <w:spacing w:after="0" w:line="240" w:lineRule="auto"/>
      <w:ind w:left="15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A212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A2121"/>
    <w:pPr>
      <w:widowControl w:val="0"/>
      <w:autoSpaceDE w:val="0"/>
      <w:autoSpaceDN w:val="0"/>
      <w:spacing w:after="0" w:line="240" w:lineRule="auto"/>
      <w:ind w:left="587" w:hanging="361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КПК</dc:creator>
  <cp:keywords/>
  <dc:description/>
  <cp:lastModifiedBy>КПК</cp:lastModifiedBy>
  <cp:revision>2</cp:revision>
  <dcterms:created xsi:type="dcterms:W3CDTF">2026-04-08T14:50:00Z</dcterms:created>
  <dcterms:modified xsi:type="dcterms:W3CDTF">2026-04-08T15:20:00Z</dcterms:modified>
</cp:coreProperties>
</file>